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958C" w14:textId="77777777" w:rsidR="004D4F01" w:rsidRPr="004914A1" w:rsidRDefault="004D4F01" w:rsidP="004D4F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4914A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Konspekt zajęć o tematyce regionalnej</w:t>
      </w:r>
    </w:p>
    <w:p w14:paraId="294CFA7B" w14:textId="0035C4C4" w:rsidR="004D4F01" w:rsidRDefault="00457643" w:rsidP="004D4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4D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Warnijo, dla najmłodszych- warmińska zagroda</w:t>
      </w: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wiekowa:</w:t>
      </w: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4F01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I- III Szkoły podstawowej</w:t>
      </w: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trwania:</w:t>
      </w: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minut</w:t>
      </w:r>
    </w:p>
    <w:p w14:paraId="3F06E0CF" w14:textId="51BF0C70" w:rsidR="00444DEA" w:rsidRPr="00457643" w:rsidRDefault="00444DEA" w:rsidP="004D4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1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Materiały: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rzutnik, ekran, odtwarzać, w</w:t>
      </w:r>
      <w:r w:rsidR="0079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ydrukowane karty pracy, kredki, nożyczki, klej. </w:t>
      </w:r>
    </w:p>
    <w:p w14:paraId="05EB2E43" w14:textId="77777777" w:rsidR="00457643" w:rsidRPr="00457643" w:rsidRDefault="00457643" w:rsidP="00457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764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Cele ogólne</w:t>
      </w:r>
    </w:p>
    <w:p w14:paraId="2A5A6847" w14:textId="77777777" w:rsidR="00457643" w:rsidRPr="00457643" w:rsidRDefault="00457643" w:rsidP="004576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uczniów z wyglądem warmińskiej zagrody i jej zwierzętami.</w:t>
      </w:r>
    </w:p>
    <w:p w14:paraId="695F3E83" w14:textId="77777777" w:rsidR="00457643" w:rsidRPr="00457643" w:rsidRDefault="00457643" w:rsidP="004576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zainteresowania kulturą i tradycją Warmii.</w:t>
      </w:r>
    </w:p>
    <w:p w14:paraId="05EE15D0" w14:textId="77777777" w:rsidR="00457643" w:rsidRPr="00457643" w:rsidRDefault="00457643" w:rsidP="004576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umiejętności czytania, słuchania i pracy z tekstem w gwarze warmińskiej.</w:t>
      </w:r>
    </w:p>
    <w:p w14:paraId="19C78775" w14:textId="77777777" w:rsidR="00457643" w:rsidRPr="00457643" w:rsidRDefault="00457643" w:rsidP="00457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764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Cele szczegółowe (uczeń):</w:t>
      </w:r>
    </w:p>
    <w:p w14:paraId="16A46481" w14:textId="77777777" w:rsidR="00457643" w:rsidRPr="00457643" w:rsidRDefault="00457643" w:rsidP="004576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zwierzęta gospodarskie typowe dla warmińskiej zagrody,</w:t>
      </w:r>
    </w:p>
    <w:p w14:paraId="3BB069E7" w14:textId="77777777" w:rsidR="00457643" w:rsidRPr="00457643" w:rsidRDefault="00457643" w:rsidP="004576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dopasować opis w gwarze warmińskiej do właściwego obrazka,</w:t>
      </w:r>
    </w:p>
    <w:p w14:paraId="79DB8FDE" w14:textId="77777777" w:rsidR="00457643" w:rsidRPr="00457643" w:rsidRDefault="00457643" w:rsidP="004576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czyta krótkie teksty gwarowe (ze wsparciem nagrania),</w:t>
      </w:r>
    </w:p>
    <w:p w14:paraId="772B2664" w14:textId="2564F0CE" w:rsidR="00457643" w:rsidRPr="00457643" w:rsidRDefault="004D4F01" w:rsidP="004576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rozwiązać zagadki w gwarze warmińskiej</w:t>
      </w:r>
      <w:r w:rsidR="00457643"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D6CB626" w14:textId="77777777" w:rsidR="00457643" w:rsidRPr="00457643" w:rsidRDefault="00457643" w:rsidP="004576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rozumie, czym była warmińska zagroda i zna jej znaczenie dla życia ludzi.</w:t>
      </w:r>
    </w:p>
    <w:p w14:paraId="5E94B854" w14:textId="77777777" w:rsidR="00457643" w:rsidRPr="00457643" w:rsidRDefault="00457643" w:rsidP="00457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764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Metody i formy pracy</w:t>
      </w:r>
    </w:p>
    <w:p w14:paraId="0A705745" w14:textId="77777777" w:rsidR="00457643" w:rsidRPr="00457643" w:rsidRDefault="00457643" w:rsidP="00457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metoda oglądowa (ilustracje, karty pracy),</w:t>
      </w:r>
    </w:p>
    <w:p w14:paraId="12D0A2FF" w14:textId="77777777" w:rsidR="00457643" w:rsidRPr="00457643" w:rsidRDefault="00457643" w:rsidP="00457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 nagraniem dźwiękowym,</w:t>
      </w:r>
    </w:p>
    <w:p w14:paraId="6909DB90" w14:textId="4504B8FD" w:rsidR="00457643" w:rsidRPr="00457643" w:rsidRDefault="00457643" w:rsidP="00457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praktyczne (wycinanie, naklejanie</w:t>
      </w:r>
      <w:r w:rsidR="004D4F01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3A3915BB" w14:textId="77777777" w:rsidR="00457643" w:rsidRPr="00457643" w:rsidRDefault="00457643" w:rsidP="00457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indywidualna i zespołowa.</w:t>
      </w:r>
    </w:p>
    <w:p w14:paraId="3B03686C" w14:textId="77777777" w:rsidR="00457643" w:rsidRPr="00457643" w:rsidRDefault="00457643" w:rsidP="00457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764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Środki dydaktyczne</w:t>
      </w:r>
    </w:p>
    <w:p w14:paraId="0CC9C7A3" w14:textId="77777777" w:rsidR="00457643" w:rsidRPr="00457643" w:rsidRDefault="00457643" w:rsidP="004576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nagrania tekstów w gwarze warmińskiej (opis zagrody, opisy zwierząt),</w:t>
      </w:r>
    </w:p>
    <w:p w14:paraId="33FC67DF" w14:textId="379E2D91" w:rsidR="00457643" w:rsidRPr="00457643" w:rsidRDefault="00457643" w:rsidP="004576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karty pracy z </w:t>
      </w:r>
      <w:r w:rsidR="004D02F5">
        <w:rPr>
          <w:rFonts w:ascii="Times New Roman" w:eastAsia="Times New Roman" w:hAnsi="Times New Roman" w:cs="Times New Roman"/>
          <w:sz w:val="24"/>
          <w:szCs w:val="24"/>
          <w:lang w:eastAsia="pl-PL"/>
        </w:rPr>
        <w:t>czterema</w:t>
      </w: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zadaniami + karta „Wycinanka” (zwierzęta: kura, krowa, koń, owca, gęś, świnia, pies, kot),</w:t>
      </w:r>
    </w:p>
    <w:p w14:paraId="75299D91" w14:textId="77777777" w:rsidR="00457643" w:rsidRPr="00457643" w:rsidRDefault="00457643" w:rsidP="004576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ilustracja warmińskiej zagrody,</w:t>
      </w:r>
    </w:p>
    <w:p w14:paraId="588EAF6C" w14:textId="77777777" w:rsidR="00457643" w:rsidRPr="00457643" w:rsidRDefault="00457643" w:rsidP="004576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nożyczki, klej, kredki, długopisy/ołówki.</w:t>
      </w:r>
    </w:p>
    <w:p w14:paraId="74ECA3DD" w14:textId="77777777" w:rsidR="00457643" w:rsidRPr="00457643" w:rsidRDefault="00457643" w:rsidP="00457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764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Przebieg zajęć</w:t>
      </w:r>
    </w:p>
    <w:p w14:paraId="35574920" w14:textId="77777777" w:rsidR="00457643" w:rsidRPr="00457643" w:rsidRDefault="00457643" w:rsidP="004576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Wprowadzenie (5 min)</w:t>
      </w:r>
    </w:p>
    <w:p w14:paraId="709D2391" w14:textId="01A3E95F" w:rsidR="00457643" w:rsidRPr="00457643" w:rsidRDefault="00457643" w:rsidP="00457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pokazuje ilustrację warmińskiej zagrody </w:t>
      </w:r>
      <w:r w:rsidR="004D4F01">
        <w:rPr>
          <w:rFonts w:ascii="Times New Roman" w:eastAsia="Times New Roman" w:hAnsi="Times New Roman" w:cs="Times New Roman"/>
          <w:sz w:val="24"/>
          <w:szCs w:val="24"/>
          <w:lang w:eastAsia="pl-PL"/>
        </w:rPr>
        <w:t>(plansza edukacyjna)</w:t>
      </w:r>
    </w:p>
    <w:p w14:paraId="576A74CD" w14:textId="77777777" w:rsidR="00457643" w:rsidRPr="00457643" w:rsidRDefault="00457643" w:rsidP="00457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Rozmowa: </w:t>
      </w:r>
      <w:r w:rsidRPr="004576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„Jak wygląda wieś dzisiaj, a jak dawniej na Warmii? Jakie zwierzęta spotykamy w gospodarstwie?”</w:t>
      </w:r>
    </w:p>
    <w:p w14:paraId="2A0FB185" w14:textId="77777777" w:rsidR="00457643" w:rsidRPr="00457643" w:rsidRDefault="00457643" w:rsidP="00457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Wprowadzenie: </w:t>
      </w:r>
      <w:r w:rsidRPr="004576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„Posłuchamy dziś opisów w gwarze warmińskiej i wykonamy zadania, które pozwolą nam poznać życie w zagrodzie.”</w:t>
      </w:r>
    </w:p>
    <w:p w14:paraId="3719F503" w14:textId="77777777" w:rsidR="00457643" w:rsidRPr="00457643" w:rsidRDefault="00457643" w:rsidP="004576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Zadanie 1 – „Zagroda i jej mieszkańcy” (12 min)</w:t>
      </w:r>
    </w:p>
    <w:p w14:paraId="79D948AE" w14:textId="793CE103" w:rsidR="00457643" w:rsidRDefault="00457643" w:rsidP="004576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Uczniowie </w:t>
      </w:r>
      <w:r w:rsidR="00C64A83">
        <w:rPr>
          <w:rFonts w:ascii="Times New Roman" w:eastAsia="Times New Roman" w:hAnsi="Times New Roman" w:cs="Times New Roman"/>
          <w:sz w:val="24"/>
          <w:szCs w:val="24"/>
          <w:lang w:eastAsia="pl-PL"/>
        </w:rPr>
        <w:t>otwierają kartę pracy na zadaniu nr 1-</w:t>
      </w: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ilustrację zagrody </w:t>
      </w:r>
      <w:r w:rsidR="00C64A83">
        <w:rPr>
          <w:rFonts w:ascii="Times New Roman" w:eastAsia="Times New Roman" w:hAnsi="Times New Roman" w:cs="Times New Roman"/>
          <w:sz w:val="24"/>
          <w:szCs w:val="24"/>
          <w:lang w:eastAsia="pl-PL"/>
        </w:rPr>
        <w:t>na końcu karty pracy znajduje się wycinanka.</w:t>
      </w:r>
    </w:p>
    <w:p w14:paraId="4D88BE45" w14:textId="11F82F57" w:rsidR="00C64A83" w:rsidRPr="00457643" w:rsidRDefault="00C64A83" w:rsidP="004576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wycinają zwierzęta</w:t>
      </w:r>
    </w:p>
    <w:p w14:paraId="1FC63E30" w14:textId="34898019" w:rsidR="00457643" w:rsidRPr="00457643" w:rsidRDefault="00457643" w:rsidP="004576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Odtworzenie nagrania </w:t>
      </w:r>
      <w:r w:rsidR="004D4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zadania 1 z opisem zagrody </w:t>
      </w: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w gwarze warmińskiej</w:t>
      </w:r>
      <w:r w:rsidR="004D4F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4C7E66" w14:textId="54EE445E" w:rsidR="00457643" w:rsidRPr="00457643" w:rsidRDefault="00C64A83" w:rsidP="004576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</w:t>
      </w:r>
      <w:r w:rsidR="00457643"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naklejają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obrazki zwierząt</w:t>
      </w:r>
      <w:r w:rsidR="00457643"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właściwych miejscach na ilustracji.</w:t>
      </w:r>
    </w:p>
    <w:p w14:paraId="1AD50B72" w14:textId="1A2E5D76" w:rsidR="0059573B" w:rsidRPr="00A450A8" w:rsidRDefault="00457643" w:rsidP="005957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próbują samodzielnie przeczytać opis w gwarze (ćwiczenie czytania).</w:t>
      </w:r>
    </w:p>
    <w:p w14:paraId="3DDCCC2C" w14:textId="77777777" w:rsidR="00457643" w:rsidRPr="00457643" w:rsidRDefault="00457643" w:rsidP="004576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Zadanie 2 – „Połącz obrazek z opisem” (10 min)</w:t>
      </w:r>
    </w:p>
    <w:p w14:paraId="5A9196F7" w14:textId="70E1785F" w:rsidR="00457643" w:rsidRPr="00457643" w:rsidRDefault="00457643" w:rsidP="004576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kartach pracy znajdują się obrazki zwierząt (krowa, </w:t>
      </w:r>
      <w:r w:rsidR="004D4F01">
        <w:rPr>
          <w:rFonts w:ascii="Times New Roman" w:eastAsia="Times New Roman" w:hAnsi="Times New Roman" w:cs="Times New Roman"/>
          <w:sz w:val="24"/>
          <w:szCs w:val="24"/>
          <w:lang w:eastAsia="pl-PL"/>
        </w:rPr>
        <w:t>źrebak, owca, cielak, itp.</w:t>
      </w: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36917EF" w14:textId="60C89EEA" w:rsidR="00457643" w:rsidRPr="00457643" w:rsidRDefault="00457643" w:rsidP="004576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łączą obrazki z odpowiednimi </w:t>
      </w:r>
      <w:r w:rsidR="004D4F0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nazwami w gwarze</w:t>
      </w: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FF0B8E" w14:textId="4C396CBC" w:rsidR="0059573B" w:rsidRPr="00A450A8" w:rsidRDefault="00457643" w:rsidP="005957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Chętne dzieci odczytują </w:t>
      </w:r>
      <w:r w:rsidR="004D4F01">
        <w:rPr>
          <w:rFonts w:ascii="Times New Roman" w:eastAsia="Times New Roman" w:hAnsi="Times New Roman" w:cs="Times New Roman"/>
          <w:sz w:val="24"/>
          <w:szCs w:val="24"/>
          <w:lang w:eastAsia="pl-PL"/>
        </w:rPr>
        <w:t>słowa</w:t>
      </w: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głos.</w:t>
      </w:r>
    </w:p>
    <w:p w14:paraId="1732EE4C" w14:textId="363FF7A7" w:rsidR="0059573B" w:rsidRPr="0059573B" w:rsidRDefault="0059573B" w:rsidP="005957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5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Zadanie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</w:t>
      </w:r>
      <w:r w:rsidRPr="00595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– „Zagadki”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595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min)</w:t>
      </w:r>
    </w:p>
    <w:p w14:paraId="1FFF10C4" w14:textId="6B7702CF" w:rsidR="0059573B" w:rsidRPr="0059573B" w:rsidRDefault="0059573B" w:rsidP="005957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samodzielnie czytają krótkie opisy w gwarze warmińskiej ich zadaniem jest odgadnąć o które zwierzę chodzi oraz wpisać jego gwarową nazwę.</w:t>
      </w:r>
    </w:p>
    <w:p w14:paraId="2C9D5556" w14:textId="3E2A1F82" w:rsidR="00457643" w:rsidRPr="00457643" w:rsidRDefault="0059573B" w:rsidP="004576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457643" w:rsidRPr="00457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Zadanie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457643" w:rsidRPr="00457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„</w:t>
      </w:r>
      <w:r w:rsidR="004D4F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Zagadki</w:t>
      </w:r>
      <w:r w:rsidR="00457643" w:rsidRPr="00457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 </w:t>
      </w:r>
      <w:r w:rsidR="00457643" w:rsidRPr="00457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min)</w:t>
      </w:r>
    </w:p>
    <w:p w14:paraId="2ADF8176" w14:textId="0EF1E674" w:rsidR="00457643" w:rsidRPr="00457643" w:rsidRDefault="004D4F01" w:rsidP="004576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słuchają </w:t>
      </w:r>
      <w:r w:rsidR="007D1CF2">
        <w:rPr>
          <w:rFonts w:ascii="Times New Roman" w:eastAsia="Times New Roman" w:hAnsi="Times New Roman" w:cs="Times New Roman"/>
          <w:sz w:val="24"/>
          <w:szCs w:val="24"/>
          <w:lang w:eastAsia="pl-PL"/>
        </w:rPr>
        <w:t>nagrania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zagadkami w gwarze warmińskiej, udzielają odpowiedzi.</w:t>
      </w:r>
    </w:p>
    <w:p w14:paraId="5B764EB4" w14:textId="780C350F" w:rsidR="00457643" w:rsidRPr="00457643" w:rsidRDefault="007D1CF2" w:rsidP="004576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</w:t>
      </w:r>
      <w:r w:rsidR="00457643"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wskazuje dwa dodatkowe zwierzęta, które mieszkały w zagrodzie (pies i kot).</w:t>
      </w:r>
    </w:p>
    <w:p w14:paraId="1B5AEB3C" w14:textId="208D9172" w:rsidR="0059573B" w:rsidRPr="00A450A8" w:rsidRDefault="00457643" w:rsidP="005957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odszukują obrazki na karcie „Wycinanka” i wklejają je w wyznaczone miejsca.</w:t>
      </w:r>
    </w:p>
    <w:p w14:paraId="3B7B0C8E" w14:textId="4D1F21CD" w:rsidR="00457643" w:rsidRPr="00457643" w:rsidRDefault="0059573B" w:rsidP="004576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457643" w:rsidRPr="00457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Podsumowanie i zakończenie (8 min)</w:t>
      </w:r>
    </w:p>
    <w:p w14:paraId="7A9D71E2" w14:textId="77777777" w:rsidR="00457643" w:rsidRPr="00457643" w:rsidRDefault="00457643" w:rsidP="004576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pyta: </w:t>
      </w:r>
      <w:r w:rsidRPr="004576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„Jakie zwierzęta mieszkały w warmińskiej zagrodzie? Czym różniła się od dzisiejszych gospodarstw?”</w:t>
      </w:r>
    </w:p>
    <w:p w14:paraId="0526E431" w14:textId="77777777" w:rsidR="00457643" w:rsidRPr="00457643" w:rsidRDefault="00457643" w:rsidP="004576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Krótkie powtórzenie kilku słów gwarowych.</w:t>
      </w:r>
    </w:p>
    <w:p w14:paraId="400CCD4B" w14:textId="77777777" w:rsidR="00457643" w:rsidRPr="00457643" w:rsidRDefault="00457643" w:rsidP="004576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Podsumowanie: </w:t>
      </w:r>
      <w:r w:rsidRPr="004576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„Warmia to nasz region, a zagroda była miejscem, gdzie ludzie żyli razem ze zwierzętami i pracowali codziennie.”</w:t>
      </w:r>
    </w:p>
    <w:p w14:paraId="37BD00DD" w14:textId="77777777" w:rsidR="006745CA" w:rsidRDefault="006745CA"/>
    <w:sectPr w:rsidR="006745CA" w:rsidSect="00674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897"/>
    <w:multiLevelType w:val="multilevel"/>
    <w:tmpl w:val="841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22AF3"/>
    <w:multiLevelType w:val="multilevel"/>
    <w:tmpl w:val="EF2A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A4663"/>
    <w:multiLevelType w:val="multilevel"/>
    <w:tmpl w:val="F8EA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C5DCB"/>
    <w:multiLevelType w:val="multilevel"/>
    <w:tmpl w:val="E460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6743D"/>
    <w:multiLevelType w:val="multilevel"/>
    <w:tmpl w:val="5442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75D5E"/>
    <w:multiLevelType w:val="multilevel"/>
    <w:tmpl w:val="5DAC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856BFD"/>
    <w:multiLevelType w:val="multilevel"/>
    <w:tmpl w:val="1B26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4237A"/>
    <w:multiLevelType w:val="multilevel"/>
    <w:tmpl w:val="5438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5456F"/>
    <w:multiLevelType w:val="multilevel"/>
    <w:tmpl w:val="04C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039770">
    <w:abstractNumId w:val="0"/>
  </w:num>
  <w:num w:numId="2" w16cid:durableId="3943139">
    <w:abstractNumId w:val="3"/>
  </w:num>
  <w:num w:numId="3" w16cid:durableId="1632318395">
    <w:abstractNumId w:val="8"/>
  </w:num>
  <w:num w:numId="4" w16cid:durableId="1418553667">
    <w:abstractNumId w:val="1"/>
  </w:num>
  <w:num w:numId="5" w16cid:durableId="48188874">
    <w:abstractNumId w:val="7"/>
  </w:num>
  <w:num w:numId="6" w16cid:durableId="622276152">
    <w:abstractNumId w:val="2"/>
  </w:num>
  <w:num w:numId="7" w16cid:durableId="909192004">
    <w:abstractNumId w:val="5"/>
  </w:num>
  <w:num w:numId="8" w16cid:durableId="13848015">
    <w:abstractNumId w:val="4"/>
  </w:num>
  <w:num w:numId="9" w16cid:durableId="822039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43"/>
    <w:rsid w:val="000727ED"/>
    <w:rsid w:val="002630CF"/>
    <w:rsid w:val="00444DEA"/>
    <w:rsid w:val="004556B6"/>
    <w:rsid w:val="00457643"/>
    <w:rsid w:val="00465C07"/>
    <w:rsid w:val="004674C3"/>
    <w:rsid w:val="004D02F5"/>
    <w:rsid w:val="004D4F01"/>
    <w:rsid w:val="0059573B"/>
    <w:rsid w:val="005C6873"/>
    <w:rsid w:val="006745CA"/>
    <w:rsid w:val="00735244"/>
    <w:rsid w:val="007932A6"/>
    <w:rsid w:val="007D1CF2"/>
    <w:rsid w:val="00865E96"/>
    <w:rsid w:val="00932EA3"/>
    <w:rsid w:val="00A450A8"/>
    <w:rsid w:val="00A85DBA"/>
    <w:rsid w:val="00C64A83"/>
    <w:rsid w:val="00D82321"/>
    <w:rsid w:val="00E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611D"/>
  <w15:docId w15:val="{25321D3D-5EE3-486C-A5C1-7C20E1C8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5CA"/>
  </w:style>
  <w:style w:type="paragraph" w:styleId="Nagwek1">
    <w:name w:val="heading 1"/>
    <w:basedOn w:val="Normalny"/>
    <w:link w:val="Nagwek1Znak"/>
    <w:uiPriority w:val="9"/>
    <w:qFormat/>
    <w:rsid w:val="004576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57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576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6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764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5764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5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7643"/>
    <w:rPr>
      <w:b/>
      <w:bCs/>
    </w:rPr>
  </w:style>
  <w:style w:type="character" w:styleId="Uwydatnienie">
    <w:name w:val="Emphasis"/>
    <w:basedOn w:val="Domylnaczcionkaakapitu"/>
    <w:uiPriority w:val="20"/>
    <w:qFormat/>
    <w:rsid w:val="00457643"/>
    <w:rPr>
      <w:i/>
      <w:iCs/>
    </w:rPr>
  </w:style>
  <w:style w:type="paragraph" w:styleId="Akapitzlist">
    <w:name w:val="List Paragraph"/>
    <w:basedOn w:val="Normalny"/>
    <w:uiPriority w:val="34"/>
    <w:qFormat/>
    <w:rsid w:val="00595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Martyna Ruch</cp:lastModifiedBy>
  <cp:revision>7</cp:revision>
  <dcterms:created xsi:type="dcterms:W3CDTF">2025-10-18T20:03:00Z</dcterms:created>
  <dcterms:modified xsi:type="dcterms:W3CDTF">2025-10-19T08:26:00Z</dcterms:modified>
</cp:coreProperties>
</file>